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2E" w:rsidRDefault="00D611D4">
      <w:pPr>
        <w:pStyle w:val="Standard"/>
        <w:ind w:left="-907"/>
      </w:pPr>
      <w:r>
        <w:t>Semana 23 al 27</w:t>
      </w:r>
      <w:r w:rsidR="00087E10">
        <w:t xml:space="preserve"> de </w:t>
      </w:r>
      <w:r>
        <w:t>septiembre de 2019</w:t>
      </w:r>
    </w:p>
    <w:p w:rsidR="00594D2E" w:rsidRDefault="00594D2E">
      <w:pPr>
        <w:pStyle w:val="Standard"/>
        <w:ind w:left="-907"/>
      </w:pPr>
    </w:p>
    <w:tbl>
      <w:tblPr>
        <w:tblW w:w="10710" w:type="dxa"/>
        <w:tblInd w:w="-5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426"/>
        <w:gridCol w:w="4305"/>
        <w:gridCol w:w="1936"/>
        <w:gridCol w:w="2025"/>
      </w:tblGrid>
      <w:tr w:rsidR="00594D2E">
        <w:trPr>
          <w:trHeight w:val="28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TableContents"/>
              <w:jc w:val="center"/>
            </w:pPr>
            <w:r>
              <w:t>Día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TableContents"/>
              <w:jc w:val="center"/>
            </w:pPr>
            <w:r>
              <w:t>Hora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TableContents"/>
              <w:jc w:val="center"/>
            </w:pPr>
            <w:r>
              <w:t>Conferencia // Actividad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TableContents"/>
              <w:jc w:val="center"/>
            </w:pPr>
            <w:r>
              <w:t>Ponente</w:t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TableContents"/>
              <w:jc w:val="center"/>
            </w:pPr>
            <w:proofErr w:type="spellStart"/>
            <w:r>
              <w:t>Observs</w:t>
            </w:r>
            <w:proofErr w:type="spellEnd"/>
            <w:r>
              <w:t>.</w:t>
            </w:r>
          </w:p>
        </w:tc>
      </w:tr>
      <w:tr w:rsidR="00594D2E">
        <w:trPr>
          <w:trHeight w:val="28"/>
        </w:trPr>
        <w:tc>
          <w:tcPr>
            <w:tcW w:w="10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</w:tc>
      </w:tr>
      <w:tr w:rsidR="00594D2E">
        <w:trPr>
          <w:trHeight w:val="6"/>
        </w:trPr>
        <w:tc>
          <w:tcPr>
            <w:tcW w:w="10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LUNES</w:t>
            </w:r>
          </w:p>
          <w:p w:rsidR="00594D2E" w:rsidRDefault="00D611D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0800-0930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ACREDITACIONES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DISTRIBUCIÓN DE DOCUMENTACIÓN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DEL CURSO Y DMP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 ACTO INAUGURACION JORNADAS.</w:t>
            </w:r>
          </w:p>
          <w:p w:rsidR="00594D2E" w:rsidRDefault="00900084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INAUGURACIÓN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6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0930-0945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SALUDO JEDECET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6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1010-1130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2D05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ACTUACIÓN ANTE SECUESTROS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2D05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6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1135-1200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TRASLADO A ESCUELA MILITAR DE SANIDAD (EMISAN), MADRID.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594D2E">
        <w:trPr>
          <w:trHeight w:val="6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1200-2000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PREVENCIÓN SANITARIA EN ZO.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 MÉDICA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AUXILIOS: HERIDAS.- TALLER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TRANSPORTE DE HERIDOS.- TALLER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SOPORTE VITAL BÁSICO.- TALLER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COMIDA EN EMISAN.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EMISAN</w:t>
            </w:r>
          </w:p>
          <w:p w:rsidR="00594D2E" w:rsidRDefault="00594D2E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594D2E" w:rsidRDefault="00594D2E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6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REGRESO A ESCUELA DE GUERRA (EGE).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594D2E">
        <w:trPr>
          <w:trHeight w:val="28"/>
        </w:trPr>
        <w:tc>
          <w:tcPr>
            <w:tcW w:w="10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Pr="00D611D4" w:rsidRDefault="00D611D4" w:rsidP="00D61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1D4">
              <w:rPr>
                <w:rFonts w:ascii="Arial" w:hAnsi="Arial" w:cs="Arial"/>
                <w:sz w:val="16"/>
                <w:szCs w:val="16"/>
              </w:rPr>
              <w:t>MARTES</w:t>
            </w:r>
          </w:p>
          <w:p w:rsidR="00D611D4" w:rsidRDefault="00D611D4" w:rsidP="00D611D4">
            <w:pPr>
              <w:jc w:val="center"/>
            </w:pPr>
            <w:r w:rsidRPr="00D611D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D611D4" w:rsidP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0800 - 08</w:t>
            </w:r>
            <w:r w:rsidR="00900084">
              <w:rPr>
                <w:sz w:val="20"/>
                <w:szCs w:val="20"/>
              </w:rPr>
              <w:t>45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TRASLADO A ACADEMIA DE INGENIEROS (CID)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HOYO DE MANZANARES.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D611D4" w:rsidTr="00E652D8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/>
        </w:tc>
        <w:tc>
          <w:tcPr>
            <w:tcW w:w="142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0900 - 1400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SENSIBILIZACIÓN DE MINAS E </w:t>
            </w:r>
            <w:proofErr w:type="spellStart"/>
            <w:r>
              <w:rPr>
                <w:sz w:val="20"/>
                <w:szCs w:val="20"/>
              </w:rPr>
              <w:t>IED,s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</w:t>
            </w:r>
          </w:p>
        </w:tc>
      </w:tr>
      <w:tr w:rsidR="00D611D4" w:rsidTr="00E652D8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/>
        </w:tc>
        <w:tc>
          <w:tcPr>
            <w:tcW w:w="142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PRÁCTICAS NBQ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COMIDA EN ACING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ACING</w:t>
            </w: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</w:t>
            </w:r>
          </w:p>
        </w:tc>
        <w:tc>
          <w:tcPr>
            <w:tcW w:w="4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087E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Traslado a b</w:t>
            </w:r>
            <w:r w:rsidR="00900084">
              <w:rPr>
                <w:sz w:val="20"/>
                <w:szCs w:val="20"/>
              </w:rPr>
              <w:t>ase Coronel Maté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Colmenar Viejo 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087E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</w:t>
            </w:r>
            <w:r w:rsidR="00900084">
              <w:rPr>
                <w:sz w:val="20"/>
                <w:szCs w:val="20"/>
              </w:rPr>
              <w:t>N PROGRAMA PARTICULAR</w:t>
            </w:r>
          </w:p>
        </w:tc>
        <w:tc>
          <w:tcPr>
            <w:tcW w:w="20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FAMET</w:t>
            </w: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4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REGRESO A EGE.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594D2E">
        <w:trPr>
          <w:trHeight w:val="28"/>
        </w:trPr>
        <w:tc>
          <w:tcPr>
            <w:tcW w:w="10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43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TableContents"/>
              <w:jc w:val="center"/>
            </w:pPr>
            <w:r>
              <w:rPr>
                <w:sz w:val="14"/>
                <w:szCs w:val="14"/>
              </w:rPr>
              <w:t>MIÉRCOLES</w:t>
            </w:r>
            <w:r w:rsidR="00D611D4"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0745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TRASLADO A ILUNION (BRUNETE)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PRÁCTICAS DE CONDUCCIÓN TT.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SIMULADORES.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MANTO. Y RECUP. DE VEHÍCULOS</w:t>
            </w:r>
          </w:p>
          <w:p w:rsidR="00594D2E" w:rsidRDefault="00D611D4" w:rsidP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COMIDA EN ILUNION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D611D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9000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 w:rsidP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TRASLADO  A</w:t>
            </w:r>
            <w:r w:rsidR="00D611D4">
              <w:rPr>
                <w:sz w:val="20"/>
                <w:szCs w:val="20"/>
              </w:rPr>
              <w:t>L GOLOSO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BUS</w:t>
            </w: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00084">
              <w:rPr>
                <w:sz w:val="20"/>
                <w:szCs w:val="20"/>
              </w:rPr>
              <w:t>30</w:t>
            </w:r>
          </w:p>
        </w:tc>
        <w:tc>
          <w:tcPr>
            <w:tcW w:w="4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D611D4" w:rsidP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LLEGADA A BASE MILITAR EL GOLOSO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Traslado a zona vivac</w:t>
            </w:r>
          </w:p>
        </w:tc>
      </w:tr>
      <w:tr w:rsidR="00D611D4" w:rsidTr="00A464B0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 w:rsidP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ACOGIDA POR RGTO.ASTURIAS 31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 w:rsidP="00A464B0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INTEGRACIÓN</w:t>
            </w:r>
          </w:p>
        </w:tc>
      </w:tr>
      <w:tr w:rsidR="00D611D4">
        <w:trPr>
          <w:trHeight w:val="14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4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ACTUACIÓN PRACTICA MOE / CORRESPONSALES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11D4" w:rsidRDefault="00D611D4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594D2E">
        <w:trPr>
          <w:trHeight w:val="353"/>
        </w:trPr>
        <w:tc>
          <w:tcPr>
            <w:tcW w:w="10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  <w:p w:rsidR="008323B2" w:rsidRDefault="008323B2">
            <w:pPr>
              <w:pStyle w:val="TableContents"/>
              <w:rPr>
                <w:sz w:val="16"/>
                <w:szCs w:val="16"/>
              </w:rPr>
            </w:pPr>
          </w:p>
          <w:p w:rsidR="008323B2" w:rsidRDefault="008323B2">
            <w:pPr>
              <w:pStyle w:val="TableContents"/>
              <w:rPr>
                <w:sz w:val="16"/>
                <w:szCs w:val="16"/>
              </w:rPr>
            </w:pPr>
          </w:p>
          <w:p w:rsidR="008323B2" w:rsidRDefault="008323B2">
            <w:pPr>
              <w:pStyle w:val="TableContents"/>
              <w:rPr>
                <w:sz w:val="16"/>
                <w:szCs w:val="16"/>
              </w:rPr>
            </w:pPr>
          </w:p>
          <w:p w:rsidR="008323B2" w:rsidRDefault="008323B2">
            <w:pPr>
              <w:pStyle w:val="TableContents"/>
              <w:rPr>
                <w:sz w:val="16"/>
                <w:szCs w:val="16"/>
              </w:rPr>
            </w:pPr>
          </w:p>
          <w:p w:rsidR="008323B2" w:rsidRDefault="008323B2">
            <w:pPr>
              <w:pStyle w:val="TableContents"/>
              <w:rPr>
                <w:sz w:val="16"/>
                <w:szCs w:val="16"/>
              </w:rPr>
            </w:pPr>
          </w:p>
          <w:p w:rsidR="008323B2" w:rsidRDefault="00832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D611D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JUEVES 26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</w:t>
            </w: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DESAYUNO</w:t>
            </w:r>
          </w:p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 w:rsidP="00D611D4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 a las 0700 puerta </w:t>
            </w:r>
            <w:r w:rsidR="00D611D4">
              <w:rPr>
                <w:sz w:val="20"/>
                <w:szCs w:val="20"/>
              </w:rPr>
              <w:t>GOLOSO</w:t>
            </w: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</w:t>
            </w:r>
          </w:p>
        </w:tc>
        <w:tc>
          <w:tcPr>
            <w:tcW w:w="430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087E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</w:t>
            </w:r>
            <w:r w:rsidR="00900084">
              <w:rPr>
                <w:sz w:val="20"/>
                <w:szCs w:val="20"/>
              </w:rPr>
              <w:t>N PROGRAMA PARTICULAR</w:t>
            </w:r>
          </w:p>
          <w:p w:rsidR="00594D2E" w:rsidRDefault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ASTURIAS 31</w:t>
            </w:r>
          </w:p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EXPLOSIVOS</w:t>
            </w:r>
          </w:p>
          <w:p w:rsidR="00594D2E" w:rsidRDefault="00594D2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430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93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430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93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MATERIALES</w:t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430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9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</w:t>
            </w:r>
          </w:p>
        </w:tc>
        <w:tc>
          <w:tcPr>
            <w:tcW w:w="430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VEHÍCULOS AC</w:t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4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 w:rsidP="00D611D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TRASLADO A </w:t>
            </w:r>
            <w:r w:rsidR="00D611D4">
              <w:rPr>
                <w:sz w:val="20"/>
                <w:szCs w:val="20"/>
              </w:rPr>
              <w:t>RESTAURANTE Y COMIDA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4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REGRESO A EGE (MADRID)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594D2E">
        <w:trPr>
          <w:trHeight w:val="28"/>
        </w:trPr>
        <w:tc>
          <w:tcPr>
            <w:tcW w:w="10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</w:pPr>
          </w:p>
        </w:tc>
        <w:tc>
          <w:tcPr>
            <w:tcW w:w="14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43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rPr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1667F6">
        <w:trPr>
          <w:trHeight w:val="28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667F6" w:rsidRDefault="001667F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667F6" w:rsidRDefault="001667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0800-0915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667F6" w:rsidRDefault="001667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YIHADISMO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667F6" w:rsidRDefault="004B349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TCOL. GONZÁLEZ HERNÁNDEZ</w:t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667F6" w:rsidRDefault="001667F6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VIERNES</w:t>
            </w:r>
          </w:p>
          <w:p w:rsidR="00594D2E" w:rsidRDefault="001667F6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1667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0925 - 1025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PÚBLICA EN OPERACIONES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 w:rsidP="004B349E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sz w:val="20"/>
                <w:szCs w:val="20"/>
              </w:rPr>
            </w:pP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94D2E" w:rsidRDefault="001667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1035 - 1220</w:t>
            </w:r>
          </w:p>
        </w:tc>
        <w:tc>
          <w:tcPr>
            <w:tcW w:w="4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DE EXPERIENCIAS:</w:t>
            </w:r>
          </w:p>
          <w:p w:rsidR="00594D2E" w:rsidRDefault="00900084">
            <w:pPr>
              <w:pStyle w:val="Standard"/>
              <w:jc w:val="center"/>
            </w:pPr>
            <w:r>
              <w:rPr>
                <w:rFonts w:eastAsia="Arial"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PERIODISTAS EN ZONAS DE CONFLICTO”.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7E10" w:rsidRDefault="00087E10">
            <w:pPr>
              <w:pStyle w:val="Standard"/>
              <w:jc w:val="center"/>
            </w:pPr>
          </w:p>
          <w:p w:rsidR="00594D2E" w:rsidRDefault="00087E10">
            <w:pPr>
              <w:pStyle w:val="Standard"/>
              <w:jc w:val="center"/>
            </w:pPr>
            <w:r>
              <w:t>PONENTES PENDIENTES DE CONFIRMAR</w:t>
            </w:r>
          </w:p>
          <w:p w:rsidR="00087E10" w:rsidRDefault="00087E10">
            <w:pPr>
              <w:pStyle w:val="Standard"/>
              <w:jc w:val="center"/>
            </w:pPr>
          </w:p>
          <w:p w:rsidR="00087E10" w:rsidRDefault="00087E10">
            <w:pPr>
              <w:pStyle w:val="Standard"/>
              <w:jc w:val="center"/>
            </w:pPr>
          </w:p>
          <w:p w:rsidR="00594D2E" w:rsidRDefault="00594D2E">
            <w:pPr>
              <w:pStyle w:val="Standard"/>
              <w:jc w:val="center"/>
            </w:pP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1667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900084">
              <w:rPr>
                <w:sz w:val="20"/>
                <w:szCs w:val="20"/>
              </w:rPr>
              <w:t>0 - 1245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ENCUESTA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DPTO. MP.</w:t>
            </w:r>
          </w:p>
        </w:tc>
      </w:tr>
      <w:tr w:rsidR="00594D2E">
        <w:trPr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ACTO DE CLAUSURA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594D2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94D2E" w:rsidRDefault="00900084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PRESIDE: TBD DECET</w:t>
            </w:r>
          </w:p>
        </w:tc>
      </w:tr>
    </w:tbl>
    <w:p w:rsidR="00594D2E" w:rsidRDefault="00594D2E"/>
    <w:sectPr w:rsidR="00594D2E">
      <w:headerReference w:type="default" r:id="rId6"/>
      <w:pgSz w:w="11906" w:h="16838"/>
      <w:pgMar w:top="1417" w:right="1701" w:bottom="1417" w:left="1701" w:header="405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84" w:rsidRDefault="00900084">
      <w:r>
        <w:separator/>
      </w:r>
    </w:p>
  </w:endnote>
  <w:endnote w:type="continuationSeparator" w:id="0">
    <w:p w:rsidR="00900084" w:rsidRDefault="0090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84" w:rsidRDefault="00900084">
      <w:r>
        <w:rPr>
          <w:color w:val="000000"/>
        </w:rPr>
        <w:separator/>
      </w:r>
    </w:p>
  </w:footnote>
  <w:footnote w:type="continuationSeparator" w:id="0">
    <w:p w:rsidR="00900084" w:rsidRDefault="0090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47" w:rsidRDefault="00900084">
    <w:pPr>
      <w:pStyle w:val="Encabezado"/>
      <w:jc w:val="center"/>
      <w:rPr>
        <w:b/>
        <w:bCs/>
        <w:sz w:val="32"/>
        <w:szCs w:val="16"/>
      </w:rPr>
    </w:pPr>
    <w:r>
      <w:rPr>
        <w:b/>
        <w:bCs/>
        <w:sz w:val="32"/>
        <w:szCs w:val="16"/>
      </w:rPr>
      <w:t>XV</w:t>
    </w:r>
    <w:r w:rsidR="00D611D4">
      <w:rPr>
        <w:b/>
        <w:bCs/>
        <w:sz w:val="32"/>
        <w:szCs w:val="16"/>
      </w:rPr>
      <w:t>I</w:t>
    </w:r>
    <w:r>
      <w:rPr>
        <w:b/>
        <w:bCs/>
        <w:sz w:val="32"/>
        <w:szCs w:val="16"/>
      </w:rPr>
      <w:t xml:space="preserve"> CURSO DE CORRESPONSALES</w:t>
    </w:r>
  </w:p>
  <w:p w:rsidR="00B62A47" w:rsidRDefault="008323B2">
    <w:pPr>
      <w:pStyle w:val="Encabezado"/>
      <w:jc w:val="center"/>
      <w:rPr>
        <w:b/>
        <w:bCs/>
        <w:sz w:val="20"/>
        <w:szCs w:val="16"/>
      </w:rPr>
    </w:pPr>
    <w:r>
      <w:rPr>
        <w:b/>
        <w:bCs/>
        <w:sz w:val="20"/>
        <w:szCs w:val="16"/>
      </w:rPr>
      <w:t>SEPTIEMBRE 2019</w:t>
    </w:r>
  </w:p>
  <w:p w:rsidR="00B62A47" w:rsidRDefault="008323B2">
    <w:pPr>
      <w:pStyle w:val="Encabezad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2E"/>
    <w:rsid w:val="00087E10"/>
    <w:rsid w:val="001667F6"/>
    <w:rsid w:val="004B349E"/>
    <w:rsid w:val="00594D2E"/>
    <w:rsid w:val="007D4AE6"/>
    <w:rsid w:val="008323B2"/>
    <w:rsid w:val="00900084"/>
    <w:rsid w:val="00D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EC6A0-3E54-429D-8773-7F880788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 w:cs="Arial"/>
      <w:color w:val="00000A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LAGUNA PEREZ FRANCISCO JAVIER</dc:creator>
  <cp:lastModifiedBy>GARCIA ESTEBAN ALVARO</cp:lastModifiedBy>
  <cp:revision>4</cp:revision>
  <cp:lastPrinted>2017-10-16T14:31:00Z</cp:lastPrinted>
  <dcterms:created xsi:type="dcterms:W3CDTF">2019-06-06T08:46:00Z</dcterms:created>
  <dcterms:modified xsi:type="dcterms:W3CDTF">2019-06-10T08:46:00Z</dcterms:modified>
</cp:coreProperties>
</file>